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237" w:rsidRPr="00890925" w:rsidRDefault="00F66EF9" w:rsidP="00773237">
      <w:pPr>
        <w:jc w:val="center"/>
        <w:rPr>
          <w:b/>
          <w:sz w:val="32"/>
          <w:szCs w:val="28"/>
        </w:rPr>
      </w:pPr>
      <w:r w:rsidRPr="00890925">
        <w:rPr>
          <w:b/>
          <w:sz w:val="32"/>
          <w:szCs w:val="28"/>
        </w:rPr>
        <w:t>Уважаемые руководители</w:t>
      </w:r>
      <w:r w:rsidR="00532104" w:rsidRPr="00890925">
        <w:rPr>
          <w:b/>
          <w:sz w:val="32"/>
          <w:szCs w:val="28"/>
        </w:rPr>
        <w:t xml:space="preserve"> учреждений</w:t>
      </w:r>
      <w:r w:rsidRPr="00890925">
        <w:rPr>
          <w:b/>
          <w:sz w:val="32"/>
          <w:szCs w:val="28"/>
        </w:rPr>
        <w:t>!</w:t>
      </w:r>
    </w:p>
    <w:p w:rsidR="005033AC" w:rsidRDefault="005033AC" w:rsidP="007E3396">
      <w:pPr>
        <w:jc w:val="center"/>
        <w:rPr>
          <w:sz w:val="28"/>
          <w:szCs w:val="28"/>
        </w:rPr>
      </w:pPr>
    </w:p>
    <w:p w:rsidR="007E3396" w:rsidRDefault="00F66EF9" w:rsidP="007E339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BB7299">
        <w:rPr>
          <w:b/>
          <w:sz w:val="28"/>
          <w:szCs w:val="28"/>
        </w:rPr>
        <w:t>требований</w:t>
      </w:r>
      <w:r w:rsidR="00890925">
        <w:rPr>
          <w:b/>
          <w:sz w:val="28"/>
          <w:szCs w:val="28"/>
        </w:rPr>
        <w:t xml:space="preserve"> </w:t>
      </w:r>
      <w:r w:rsidR="00BB7299">
        <w:rPr>
          <w:b/>
          <w:sz w:val="28"/>
          <w:szCs w:val="28"/>
        </w:rPr>
        <w:t>Комитета по экономической политике и стратегическому планированию Санк</w:t>
      </w:r>
      <w:r w:rsidR="0070652B">
        <w:rPr>
          <w:b/>
          <w:sz w:val="28"/>
          <w:szCs w:val="28"/>
        </w:rPr>
        <w:t>т</w:t>
      </w:r>
      <w:r w:rsidR="00BB7299">
        <w:rPr>
          <w:b/>
          <w:sz w:val="28"/>
          <w:szCs w:val="28"/>
        </w:rPr>
        <w:t xml:space="preserve">-Петербурга </w:t>
      </w:r>
      <w:r w:rsidR="00307D31" w:rsidRPr="00307D31">
        <w:rPr>
          <w:sz w:val="28"/>
          <w:szCs w:val="28"/>
        </w:rPr>
        <w:t>в срок</w:t>
      </w:r>
      <w:r w:rsidR="00307D31">
        <w:rPr>
          <w:b/>
          <w:sz w:val="28"/>
          <w:szCs w:val="28"/>
        </w:rPr>
        <w:t xml:space="preserve"> </w:t>
      </w:r>
      <w:r w:rsidR="0070652B">
        <w:rPr>
          <w:b/>
          <w:sz w:val="28"/>
          <w:szCs w:val="28"/>
        </w:rPr>
        <w:t>до 31.10.2019г</w:t>
      </w:r>
      <w:r w:rsidR="00861063">
        <w:rPr>
          <w:b/>
          <w:sz w:val="28"/>
          <w:szCs w:val="28"/>
        </w:rPr>
        <w:t xml:space="preserve"> </w:t>
      </w:r>
      <w:r w:rsidR="00861063" w:rsidRPr="00861063">
        <w:rPr>
          <w:sz w:val="28"/>
          <w:szCs w:val="28"/>
        </w:rPr>
        <w:t>необходимо</w:t>
      </w:r>
      <w:r w:rsidR="007E3396">
        <w:rPr>
          <w:b/>
          <w:sz w:val="28"/>
          <w:szCs w:val="28"/>
        </w:rPr>
        <w:t>:</w:t>
      </w:r>
    </w:p>
    <w:p w:rsidR="007E3396" w:rsidRDefault="007E3396" w:rsidP="00E62268">
      <w:pPr>
        <w:pStyle w:val="a3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90925">
        <w:rPr>
          <w:sz w:val="28"/>
          <w:szCs w:val="28"/>
        </w:rPr>
        <w:t>документе, регламентирующем политику обработки персональных данных (</w:t>
      </w:r>
      <w:r w:rsidRPr="00890925">
        <w:rPr>
          <w:b/>
          <w:sz w:val="28"/>
          <w:szCs w:val="28"/>
        </w:rPr>
        <w:t>Положени</w:t>
      </w:r>
      <w:r w:rsidR="00890925" w:rsidRPr="00890925">
        <w:rPr>
          <w:b/>
          <w:sz w:val="28"/>
          <w:szCs w:val="28"/>
        </w:rPr>
        <w:t>е</w:t>
      </w:r>
      <w:r w:rsidRPr="00890925">
        <w:rPr>
          <w:b/>
          <w:sz w:val="28"/>
          <w:szCs w:val="28"/>
        </w:rPr>
        <w:t xml:space="preserve"> о защите персональных данных учреждения</w:t>
      </w:r>
      <w:r w:rsidR="00890925">
        <w:rPr>
          <w:sz w:val="28"/>
          <w:szCs w:val="28"/>
        </w:rPr>
        <w:t>)</w:t>
      </w:r>
      <w:r>
        <w:rPr>
          <w:sz w:val="28"/>
          <w:szCs w:val="28"/>
        </w:rPr>
        <w:t xml:space="preserve"> в качестве </w:t>
      </w:r>
      <w:r w:rsidRPr="00E62268">
        <w:rPr>
          <w:b/>
          <w:sz w:val="28"/>
          <w:szCs w:val="28"/>
        </w:rPr>
        <w:t>места хранения персональных данных в бухгалтерии</w:t>
      </w:r>
      <w:r>
        <w:rPr>
          <w:sz w:val="28"/>
          <w:szCs w:val="28"/>
        </w:rPr>
        <w:t xml:space="preserve"> должна быть определена </w:t>
      </w:r>
      <w:r w:rsidRPr="00E62268">
        <w:rPr>
          <w:b/>
          <w:sz w:val="28"/>
          <w:szCs w:val="28"/>
        </w:rPr>
        <w:t>ГИС ЕИАСБУ</w:t>
      </w:r>
      <w:r w:rsidR="00E62268">
        <w:rPr>
          <w:b/>
          <w:sz w:val="28"/>
          <w:szCs w:val="28"/>
        </w:rPr>
        <w:t xml:space="preserve"> </w:t>
      </w:r>
      <w:r w:rsidR="00E62268" w:rsidRPr="00E62268">
        <w:rPr>
          <w:sz w:val="28"/>
          <w:szCs w:val="28"/>
        </w:rPr>
        <w:t>(государственная информационная система Санкт-Петербурга «Единая информационно-аналитическая система бюджетного (бухгалтерского) учёта»</w:t>
      </w:r>
      <w:r w:rsidR="00E6226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E3396" w:rsidRPr="00DC5B77" w:rsidRDefault="007E3396" w:rsidP="007E3396">
      <w:pPr>
        <w:jc w:val="both"/>
        <w:rPr>
          <w:sz w:val="18"/>
          <w:szCs w:val="18"/>
        </w:rPr>
      </w:pPr>
    </w:p>
    <w:p w:rsidR="00AF1694" w:rsidRPr="007E3396" w:rsidRDefault="007E3396" w:rsidP="007E3396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F66EF9" w:rsidRPr="007E3396">
        <w:rPr>
          <w:b/>
          <w:sz w:val="28"/>
          <w:szCs w:val="28"/>
        </w:rPr>
        <w:t xml:space="preserve">окументы, регулирующие трудовые </w:t>
      </w:r>
      <w:proofErr w:type="gramStart"/>
      <w:r w:rsidR="00F66EF9" w:rsidRPr="007E3396">
        <w:rPr>
          <w:b/>
          <w:sz w:val="28"/>
          <w:szCs w:val="28"/>
        </w:rPr>
        <w:t>отношения  должны</w:t>
      </w:r>
      <w:proofErr w:type="gramEnd"/>
      <w:r w:rsidR="00F66EF9" w:rsidRPr="007E3396">
        <w:rPr>
          <w:b/>
          <w:sz w:val="28"/>
          <w:szCs w:val="28"/>
        </w:rPr>
        <w:t xml:space="preserve"> содержать</w:t>
      </w:r>
      <w:r w:rsidR="00AF1694" w:rsidRPr="007E3396">
        <w:rPr>
          <w:b/>
          <w:sz w:val="28"/>
          <w:szCs w:val="28"/>
        </w:rPr>
        <w:t>:</w:t>
      </w:r>
    </w:p>
    <w:p w:rsidR="00F66EF9" w:rsidRDefault="00AF1694" w:rsidP="0077323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6EF9">
        <w:rPr>
          <w:sz w:val="28"/>
          <w:szCs w:val="28"/>
        </w:rPr>
        <w:t xml:space="preserve"> абзац о том, что ответственный за обработку персональных данных в учреждении (оператор) вправе осуществлять </w:t>
      </w:r>
      <w:r>
        <w:rPr>
          <w:sz w:val="28"/>
          <w:szCs w:val="28"/>
        </w:rPr>
        <w:t>действия с поименованными в согласии персональными данными путем автоматизированной обработки и обработки без использования средств автоматизации.</w:t>
      </w:r>
    </w:p>
    <w:p w:rsidR="00AF1694" w:rsidRDefault="00AF1694" w:rsidP="00773237">
      <w:pPr>
        <w:jc w:val="both"/>
        <w:rPr>
          <w:sz w:val="28"/>
          <w:szCs w:val="28"/>
        </w:rPr>
      </w:pPr>
      <w:r>
        <w:rPr>
          <w:sz w:val="28"/>
          <w:szCs w:val="28"/>
        </w:rPr>
        <w:t>- абзац о том, что работник дает согласие Оператору ГИС ЕИАСБУ (Комитет финансов Санкт-Петербурга, адрес 191144, Санкт-Петербург, Новгородская ул., д. 20, литера А) на обработку своих п</w:t>
      </w:r>
      <w:r w:rsidR="007E3396">
        <w:rPr>
          <w:sz w:val="28"/>
          <w:szCs w:val="28"/>
        </w:rPr>
        <w:t>ерсональных данных в ГИС ЕИАСБУ;</w:t>
      </w:r>
    </w:p>
    <w:p w:rsidR="00AF1694" w:rsidRPr="00DC5B77" w:rsidRDefault="00AF1694">
      <w:pPr>
        <w:rPr>
          <w:sz w:val="18"/>
          <w:szCs w:val="18"/>
        </w:rPr>
      </w:pPr>
    </w:p>
    <w:p w:rsidR="00AF1694" w:rsidRPr="007E3396" w:rsidRDefault="00773237" w:rsidP="007E3396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E3396">
        <w:rPr>
          <w:b/>
          <w:sz w:val="28"/>
          <w:szCs w:val="28"/>
        </w:rPr>
        <w:t>Документы, регулирующие предоставление платных услуг должны содержать:</w:t>
      </w:r>
    </w:p>
    <w:p w:rsidR="00773237" w:rsidRDefault="00773237">
      <w:pPr>
        <w:rPr>
          <w:sz w:val="28"/>
          <w:szCs w:val="28"/>
        </w:rPr>
      </w:pPr>
      <w:r>
        <w:rPr>
          <w:sz w:val="28"/>
          <w:szCs w:val="28"/>
        </w:rPr>
        <w:t>- абзац о том, что ответственный за обработку персональных данных в учреждении (оператор) вправе осуществлять действия с поименованными в согласии персональными данными путем автоматизированной обработки и обработки без использования средств автоматизации.</w:t>
      </w:r>
    </w:p>
    <w:p w:rsidR="00773237" w:rsidRDefault="00773237" w:rsidP="00773237">
      <w:pPr>
        <w:jc w:val="both"/>
        <w:rPr>
          <w:sz w:val="28"/>
          <w:szCs w:val="28"/>
        </w:rPr>
      </w:pPr>
      <w:r>
        <w:rPr>
          <w:sz w:val="28"/>
          <w:szCs w:val="28"/>
        </w:rPr>
        <w:t>Абзац о том, что родитель или его представитель дает согласие Оператору ГИС ЕИАСБУ (Комитет финансов Санкт-Петербурга, адрес 191144, Санкт-Петербург, Новгородская ул., д. 20, литера А) на обработку своих</w:t>
      </w:r>
      <w:r w:rsidR="00532104">
        <w:rPr>
          <w:sz w:val="28"/>
          <w:szCs w:val="28"/>
        </w:rPr>
        <w:t xml:space="preserve"> и </w:t>
      </w:r>
      <w:proofErr w:type="gramStart"/>
      <w:r w:rsidR="00532104">
        <w:rPr>
          <w:sz w:val="28"/>
          <w:szCs w:val="28"/>
        </w:rPr>
        <w:t xml:space="preserve">ребенка </w:t>
      </w:r>
      <w:r>
        <w:rPr>
          <w:sz w:val="28"/>
          <w:szCs w:val="28"/>
        </w:rPr>
        <w:t xml:space="preserve"> персональных</w:t>
      </w:r>
      <w:proofErr w:type="gramEnd"/>
      <w:r>
        <w:rPr>
          <w:sz w:val="28"/>
          <w:szCs w:val="28"/>
        </w:rPr>
        <w:t xml:space="preserve"> данных в ГИС ЕИАСБУ.</w:t>
      </w:r>
    </w:p>
    <w:p w:rsidR="00773237" w:rsidRPr="008A1C4E" w:rsidRDefault="00773237">
      <w:pPr>
        <w:rPr>
          <w:sz w:val="18"/>
          <w:szCs w:val="18"/>
        </w:rPr>
      </w:pPr>
    </w:p>
    <w:p w:rsidR="008A1C4E" w:rsidRPr="00DB6F05" w:rsidRDefault="00307D31" w:rsidP="00B95C06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B6F05">
        <w:rPr>
          <w:sz w:val="28"/>
          <w:szCs w:val="28"/>
        </w:rPr>
        <w:t xml:space="preserve">В содержание договоров на оказание услуг физическим лицам государственными учреждениями </w:t>
      </w:r>
      <w:r w:rsidR="00F96190" w:rsidRPr="00DB6F05">
        <w:rPr>
          <w:sz w:val="28"/>
          <w:szCs w:val="28"/>
        </w:rPr>
        <w:t xml:space="preserve">должны быть включены сведения о страховых номерах индивидуального лицевого счета </w:t>
      </w:r>
      <w:r w:rsidR="00433135" w:rsidRPr="00DB6F05">
        <w:rPr>
          <w:sz w:val="28"/>
          <w:szCs w:val="28"/>
        </w:rPr>
        <w:t>(СНИЛС) получателей услуг</w:t>
      </w:r>
      <w:r w:rsidR="00F12222" w:rsidRPr="00DB6F05">
        <w:rPr>
          <w:sz w:val="28"/>
          <w:szCs w:val="28"/>
        </w:rPr>
        <w:t>.</w:t>
      </w:r>
      <w:bookmarkStart w:id="0" w:name="_GoBack"/>
      <w:bookmarkEnd w:id="0"/>
    </w:p>
    <w:p w:rsidR="00EC484A" w:rsidRDefault="00EC484A" w:rsidP="00EC484A">
      <w:pPr>
        <w:spacing w:after="0"/>
        <w:jc w:val="center"/>
        <w:rPr>
          <w:sz w:val="72"/>
          <w:szCs w:val="28"/>
        </w:rPr>
      </w:pPr>
    </w:p>
    <w:sectPr w:rsidR="00EC484A" w:rsidSect="00DB6F05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B52EC"/>
    <w:multiLevelType w:val="hybridMultilevel"/>
    <w:tmpl w:val="2884AC9A"/>
    <w:lvl w:ilvl="0" w:tplc="EF147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F9"/>
    <w:rsid w:val="00000E3E"/>
    <w:rsid w:val="000059D9"/>
    <w:rsid w:val="00021D4C"/>
    <w:rsid w:val="00027CAD"/>
    <w:rsid w:val="00035621"/>
    <w:rsid w:val="00055279"/>
    <w:rsid w:val="000B5745"/>
    <w:rsid w:val="000E22CD"/>
    <w:rsid w:val="001337B6"/>
    <w:rsid w:val="00150404"/>
    <w:rsid w:val="00170F16"/>
    <w:rsid w:val="00197E3A"/>
    <w:rsid w:val="001A305F"/>
    <w:rsid w:val="001B6EF9"/>
    <w:rsid w:val="001C02CB"/>
    <w:rsid w:val="001D57ED"/>
    <w:rsid w:val="001E1AAF"/>
    <w:rsid w:val="001E1B71"/>
    <w:rsid w:val="001E6D1E"/>
    <w:rsid w:val="00207DFB"/>
    <w:rsid w:val="00247113"/>
    <w:rsid w:val="00287D24"/>
    <w:rsid w:val="0029025D"/>
    <w:rsid w:val="002937C9"/>
    <w:rsid w:val="002B254A"/>
    <w:rsid w:val="002C25D8"/>
    <w:rsid w:val="002F05B7"/>
    <w:rsid w:val="00307D31"/>
    <w:rsid w:val="00314D39"/>
    <w:rsid w:val="00331ABC"/>
    <w:rsid w:val="00370596"/>
    <w:rsid w:val="00396FAE"/>
    <w:rsid w:val="003C2379"/>
    <w:rsid w:val="003D6EDC"/>
    <w:rsid w:val="003E153E"/>
    <w:rsid w:val="00400D2D"/>
    <w:rsid w:val="00433135"/>
    <w:rsid w:val="00446290"/>
    <w:rsid w:val="00451ED9"/>
    <w:rsid w:val="00463E48"/>
    <w:rsid w:val="00480163"/>
    <w:rsid w:val="00492943"/>
    <w:rsid w:val="004B4752"/>
    <w:rsid w:val="004C6AA2"/>
    <w:rsid w:val="00502A91"/>
    <w:rsid w:val="005033AC"/>
    <w:rsid w:val="00513E70"/>
    <w:rsid w:val="00532104"/>
    <w:rsid w:val="00552EAA"/>
    <w:rsid w:val="00566362"/>
    <w:rsid w:val="005E51E1"/>
    <w:rsid w:val="006614D1"/>
    <w:rsid w:val="00685590"/>
    <w:rsid w:val="006A305E"/>
    <w:rsid w:val="006C7A2B"/>
    <w:rsid w:val="006D4E3E"/>
    <w:rsid w:val="006E5CE5"/>
    <w:rsid w:val="006F556E"/>
    <w:rsid w:val="0070652B"/>
    <w:rsid w:val="007557FC"/>
    <w:rsid w:val="00773237"/>
    <w:rsid w:val="007A6B67"/>
    <w:rsid w:val="007B6ABA"/>
    <w:rsid w:val="007C730B"/>
    <w:rsid w:val="007D30F9"/>
    <w:rsid w:val="007E3396"/>
    <w:rsid w:val="007F5290"/>
    <w:rsid w:val="00826157"/>
    <w:rsid w:val="00845419"/>
    <w:rsid w:val="00861063"/>
    <w:rsid w:val="00866BB8"/>
    <w:rsid w:val="00890925"/>
    <w:rsid w:val="008A1C4E"/>
    <w:rsid w:val="008D5407"/>
    <w:rsid w:val="009A1824"/>
    <w:rsid w:val="009B5512"/>
    <w:rsid w:val="00A00691"/>
    <w:rsid w:val="00A27C6D"/>
    <w:rsid w:val="00A92DB4"/>
    <w:rsid w:val="00AA60A9"/>
    <w:rsid w:val="00AB713F"/>
    <w:rsid w:val="00AD4370"/>
    <w:rsid w:val="00AF1694"/>
    <w:rsid w:val="00B25992"/>
    <w:rsid w:val="00BB7299"/>
    <w:rsid w:val="00BE31EF"/>
    <w:rsid w:val="00C40F93"/>
    <w:rsid w:val="00C4718D"/>
    <w:rsid w:val="00CC02F6"/>
    <w:rsid w:val="00CD4F31"/>
    <w:rsid w:val="00D44671"/>
    <w:rsid w:val="00D571A2"/>
    <w:rsid w:val="00D87B37"/>
    <w:rsid w:val="00D90F17"/>
    <w:rsid w:val="00D978DA"/>
    <w:rsid w:val="00DB6F05"/>
    <w:rsid w:val="00DC5B77"/>
    <w:rsid w:val="00DD6F3D"/>
    <w:rsid w:val="00DE6B25"/>
    <w:rsid w:val="00E263C9"/>
    <w:rsid w:val="00E31B3F"/>
    <w:rsid w:val="00E361F3"/>
    <w:rsid w:val="00E511CE"/>
    <w:rsid w:val="00E54FFF"/>
    <w:rsid w:val="00E62268"/>
    <w:rsid w:val="00E63E82"/>
    <w:rsid w:val="00E9306B"/>
    <w:rsid w:val="00EC484A"/>
    <w:rsid w:val="00F12222"/>
    <w:rsid w:val="00F356F9"/>
    <w:rsid w:val="00F619A4"/>
    <w:rsid w:val="00F66EF9"/>
    <w:rsid w:val="00F96190"/>
    <w:rsid w:val="00FA1BDD"/>
    <w:rsid w:val="00FA3983"/>
    <w:rsid w:val="00F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E4EF3-6431-4CE2-BD6E-DE1187B1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3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7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7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Гневко Ольга Викторовна</dc:creator>
  <cp:keywords/>
  <dc:description/>
  <cp:lastModifiedBy>Гневко Ольга Викторовна</cp:lastModifiedBy>
  <cp:revision>11</cp:revision>
  <cp:lastPrinted>2019-10-23T08:30:00Z</cp:lastPrinted>
  <dcterms:created xsi:type="dcterms:W3CDTF">2019-10-10T06:02:00Z</dcterms:created>
  <dcterms:modified xsi:type="dcterms:W3CDTF">2019-10-25T07:10:00Z</dcterms:modified>
</cp:coreProperties>
</file>