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График собеседования по формированию профилей в 10 классах 2022/2023 уч.года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3402"/>
        <w:gridCol w:w="2392"/>
        <w:gridCol w:w="2393"/>
      </w:tblGrid>
      <w:tr>
        <w:tc>
          <w:tcPr>
            <w:tcW w:w="1384" w:type="dxa"/>
          </w:tcPr>
          <w:p>
            <w:r>
              <w:t>ГБОУ</w:t>
            </w:r>
          </w:p>
        </w:tc>
        <w:tc>
          <w:tcPr>
            <w:tcW w:w="3402" w:type="dxa"/>
          </w:tcPr>
          <w:p>
            <w:r>
              <w:t xml:space="preserve">дата </w:t>
            </w:r>
          </w:p>
        </w:tc>
        <w:tc>
          <w:tcPr>
            <w:tcW w:w="4785" w:type="dxa"/>
            <w:gridSpan w:val="2"/>
          </w:tcPr>
          <w:p>
            <w:r>
              <w:t>время</w:t>
            </w:r>
          </w:p>
        </w:tc>
      </w:tr>
      <w:tr>
        <w:tc>
          <w:tcPr>
            <w:tcW w:w="1384" w:type="dxa"/>
          </w:tcPr>
          <w:p/>
        </w:tc>
        <w:tc>
          <w:tcPr>
            <w:tcW w:w="3402" w:type="dxa"/>
          </w:tcPr>
          <w:p>
            <w:r>
              <w:t>24.03.</w:t>
            </w:r>
          </w:p>
        </w:tc>
        <w:tc>
          <w:tcPr>
            <w:tcW w:w="2392" w:type="dxa"/>
            <w:vMerge w:val="restart"/>
          </w:tcPr>
          <w:p>
            <w:r>
              <w:t>Ваше время может быть любым в рамках рабочего (с 9 до 13 и с 14 до 18). На собеседование предполагается уделить 20 минут.</w:t>
            </w:r>
          </w:p>
        </w:tc>
        <w:tc>
          <w:tcPr>
            <w:tcW w:w="2393" w:type="dxa"/>
            <w:vMerge w:val="restart"/>
          </w:tcPr>
          <w:p>
            <w:r>
              <w:t>контактный тел. для уточнения нюансов в целях избежания накладок.</w:t>
            </w:r>
          </w:p>
        </w:tc>
      </w:tr>
      <w:tr>
        <w:tc>
          <w:tcPr>
            <w:tcW w:w="1384" w:type="dxa"/>
          </w:tcPr>
          <w:p/>
        </w:tc>
        <w:tc>
          <w:tcPr>
            <w:tcW w:w="3402" w:type="dxa"/>
          </w:tcPr>
          <w:p>
            <w:r>
              <w:t>25.03</w:t>
            </w:r>
          </w:p>
        </w:tc>
        <w:tc>
          <w:tcPr>
            <w:tcW w:w="2392" w:type="dxa"/>
            <w:vMerge/>
          </w:tcPr>
          <w:p/>
        </w:tc>
        <w:tc>
          <w:tcPr>
            <w:tcW w:w="2393" w:type="dxa"/>
            <w:vMerge/>
          </w:tcPr>
          <w:p/>
        </w:tc>
      </w:tr>
      <w:tr>
        <w:tc>
          <w:tcPr>
            <w:tcW w:w="1384" w:type="dxa"/>
          </w:tcPr>
          <w:p/>
        </w:tc>
        <w:tc>
          <w:tcPr>
            <w:tcW w:w="3402" w:type="dxa"/>
          </w:tcPr>
          <w:p>
            <w:r>
              <w:t>28.03.</w:t>
            </w:r>
          </w:p>
        </w:tc>
        <w:tc>
          <w:tcPr>
            <w:tcW w:w="2392" w:type="dxa"/>
            <w:vMerge/>
          </w:tcPr>
          <w:p/>
        </w:tc>
        <w:tc>
          <w:tcPr>
            <w:tcW w:w="2393" w:type="dxa"/>
            <w:vMerge/>
          </w:tcPr>
          <w:p/>
        </w:tc>
      </w:tr>
      <w:tr>
        <w:tc>
          <w:tcPr>
            <w:tcW w:w="1384" w:type="dxa"/>
          </w:tcPr>
          <w:p/>
        </w:tc>
        <w:tc>
          <w:tcPr>
            <w:tcW w:w="3402" w:type="dxa"/>
          </w:tcPr>
          <w:p>
            <w:r>
              <w:t>29.03.</w:t>
            </w:r>
          </w:p>
        </w:tc>
        <w:tc>
          <w:tcPr>
            <w:tcW w:w="2392" w:type="dxa"/>
            <w:vMerge/>
          </w:tcPr>
          <w:p/>
        </w:tc>
        <w:tc>
          <w:tcPr>
            <w:tcW w:w="2393" w:type="dxa"/>
            <w:vMerge/>
          </w:tcPr>
          <w:p/>
        </w:tc>
      </w:tr>
      <w:tr>
        <w:tc>
          <w:tcPr>
            <w:tcW w:w="1384" w:type="dxa"/>
          </w:tcPr>
          <w:p/>
        </w:tc>
        <w:tc>
          <w:tcPr>
            <w:tcW w:w="3402" w:type="dxa"/>
          </w:tcPr>
          <w:p>
            <w:r>
              <w:t>30.03.</w:t>
            </w:r>
          </w:p>
        </w:tc>
        <w:tc>
          <w:tcPr>
            <w:tcW w:w="2392" w:type="dxa"/>
            <w:vMerge/>
          </w:tcPr>
          <w:p/>
        </w:tc>
        <w:tc>
          <w:tcPr>
            <w:tcW w:w="2393" w:type="dxa"/>
            <w:vMerge/>
          </w:tcPr>
          <w:p/>
        </w:tc>
      </w:tr>
      <w:tr>
        <w:tc>
          <w:tcPr>
            <w:tcW w:w="1384" w:type="dxa"/>
          </w:tcPr>
          <w:p/>
        </w:tc>
        <w:tc>
          <w:tcPr>
            <w:tcW w:w="3402" w:type="dxa"/>
          </w:tcPr>
          <w:p>
            <w:r>
              <w:t>01.04.</w:t>
            </w:r>
          </w:p>
        </w:tc>
        <w:tc>
          <w:tcPr>
            <w:tcW w:w="2392" w:type="dxa"/>
            <w:vMerge/>
          </w:tcPr>
          <w:p/>
        </w:tc>
        <w:tc>
          <w:tcPr>
            <w:tcW w:w="2393" w:type="dxa"/>
            <w:vMerge/>
          </w:tcPr>
          <w:p/>
        </w:tc>
      </w:tr>
    </w:tbl>
    <w:p/>
    <w:p>
      <w:r>
        <w:t xml:space="preserve">Просим высылать ваши пожелания на почту: </w:t>
      </w:r>
      <w:hyperlink r:id="rId5" w:history="1">
        <w:r>
          <w:rPr>
            <w:rStyle w:val="a4"/>
            <w:lang w:val="en-US"/>
          </w:rPr>
          <w:t>gromova</w:t>
        </w:r>
        <w:r>
          <w:rPr>
            <w:rStyle w:val="a4"/>
          </w:rPr>
          <w:t>@</w:t>
        </w:r>
        <w:r>
          <w:rPr>
            <w:rStyle w:val="a4"/>
            <w:lang w:val="en-US"/>
          </w:rPr>
          <w:t>tunev</w:t>
        </w:r>
        <w:r>
          <w:rPr>
            <w:rStyle w:val="a4"/>
          </w:rPr>
          <w:t>.</w:t>
        </w:r>
        <w:r>
          <w:rPr>
            <w:rStyle w:val="a4"/>
            <w:lang w:val="en-US"/>
          </w:rPr>
          <w:t>gov</w:t>
        </w:r>
        <w:r>
          <w:rPr>
            <w:rStyle w:val="a4"/>
          </w:rPr>
          <w:t>.</w:t>
        </w:r>
        <w:r>
          <w:rPr>
            <w:rStyle w:val="a4"/>
            <w:lang w:val="en-US"/>
          </w:rPr>
          <w:t>spb</w:t>
        </w:r>
        <w:r>
          <w:rPr>
            <w:rStyle w:val="a4"/>
          </w:rPr>
          <w:t>.</w:t>
        </w:r>
        <w:r>
          <w:rPr>
            <w:rStyle w:val="a4"/>
            <w:lang w:val="en-US"/>
          </w:rPr>
          <w:t>ru</w:t>
        </w:r>
      </w:hyperlink>
      <w:r>
        <w:t xml:space="preserve"> </w:t>
      </w:r>
    </w:p>
    <w:p>
      <w:r>
        <w:t>Коллеги, не забудьте, пожалуйста, что необходимо предоставить все указанные в совещании заместителей по УВР сведения, подтверждающие правильность выбора профиля. Спасибо.</w:t>
      </w: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romova@tunev.gov.sp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Громова Нина Юрьевна</dc:creator>
  <cp:keywords/>
  <dc:description/>
  <cp:lastModifiedBy>Громова Нина Юрьевна</cp:lastModifiedBy>
  <cp:revision>2</cp:revision>
  <dcterms:created xsi:type="dcterms:W3CDTF">2022-03-05T08:44:00Z</dcterms:created>
  <dcterms:modified xsi:type="dcterms:W3CDTF">2022-03-05T09:20:00Z</dcterms:modified>
</cp:coreProperties>
</file>